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DA050" w14:textId="77777777" w:rsidR="00D70717" w:rsidRDefault="00000000">
      <w:pPr>
        <w:jc w:val="center"/>
        <w:rPr>
          <w:rFonts w:ascii="Microsoft New Tai Lue" w:eastAsia="Microsoft New Tai Lue" w:hAnsi="Microsoft New Tai Lue" w:cs="Microsoft New Tai Lue"/>
          <w:b/>
          <w:sz w:val="32"/>
          <w:szCs w:val="32"/>
          <w:u w:val="single"/>
        </w:rPr>
      </w:pPr>
      <w:r>
        <w:rPr>
          <w:rFonts w:ascii="Microsoft New Tai Lue" w:eastAsia="Microsoft New Tai Lue" w:hAnsi="Microsoft New Tai Lue" w:cs="Microsoft New Tai Lue"/>
          <w:b/>
          <w:sz w:val="32"/>
          <w:szCs w:val="32"/>
          <w:u w:val="single"/>
        </w:rPr>
        <w:t>ST BRIGID’S SCHOOL</w:t>
      </w:r>
    </w:p>
    <w:p w14:paraId="7CBC031D" w14:textId="77777777" w:rsidR="00D70717" w:rsidRDefault="00D70717">
      <w:pPr>
        <w:jc w:val="center"/>
        <w:rPr>
          <w:rFonts w:ascii="Microsoft New Tai Lue" w:eastAsia="Microsoft New Tai Lue" w:hAnsi="Microsoft New Tai Lue" w:cs="Microsoft New Tai Lue"/>
        </w:rPr>
      </w:pPr>
    </w:p>
    <w:p w14:paraId="53D05882" w14:textId="77777777" w:rsidR="00D70717" w:rsidRDefault="00000000">
      <w:pPr>
        <w:jc w:val="center"/>
        <w:rPr>
          <w:rFonts w:ascii="Microsoft New Tai Lue" w:eastAsia="Microsoft New Tai Lue" w:hAnsi="Microsoft New Tai Lue" w:cs="Microsoft New Tai Lue"/>
        </w:rPr>
      </w:pPr>
      <w:r>
        <w:rPr>
          <w:rFonts w:ascii="Microsoft New Tai Lue" w:eastAsia="Microsoft New Tai Lue" w:hAnsi="Microsoft New Tai Lue" w:cs="Microsoft New Tai Lue"/>
          <w:noProof/>
        </w:rPr>
        <w:drawing>
          <wp:inline distT="114300" distB="114300" distL="114300" distR="114300" wp14:anchorId="73DBEF50" wp14:editId="5778CF37">
            <wp:extent cx="768187" cy="885086"/>
            <wp:effectExtent l="0" t="0" r="0" b="0"/>
            <wp:docPr id="4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8187" cy="88508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AE05F7F" w14:textId="77777777" w:rsidR="00D70717" w:rsidRDefault="00D70717">
      <w:pPr>
        <w:rPr>
          <w:rFonts w:ascii="Microsoft New Tai Lue" w:eastAsia="Microsoft New Tai Lue" w:hAnsi="Microsoft New Tai Lue" w:cs="Microsoft New Tai Lue"/>
        </w:rPr>
      </w:pPr>
    </w:p>
    <w:p w14:paraId="0CBC7709" w14:textId="77777777" w:rsidR="00D70717" w:rsidRDefault="00000000">
      <w:pPr>
        <w:jc w:val="center"/>
        <w:rPr>
          <w:rFonts w:ascii="Microsoft New Tai Lue" w:eastAsia="Microsoft New Tai Lue" w:hAnsi="Microsoft New Tai Lue" w:cs="Microsoft New Tai Lue"/>
        </w:rPr>
      </w:pPr>
      <w:r>
        <w:rPr>
          <w:rFonts w:ascii="Microsoft New Tai Lue" w:eastAsia="Microsoft New Tai Lue" w:hAnsi="Microsoft New Tai Lue" w:cs="Microsoft New Tai Lue"/>
        </w:rPr>
        <w:t>Stationery List for 2024</w:t>
      </w:r>
    </w:p>
    <w:p w14:paraId="352F5D53" w14:textId="77777777" w:rsidR="00D70717" w:rsidRDefault="00D70717">
      <w:pPr>
        <w:ind w:hanging="240"/>
        <w:jc w:val="both"/>
        <w:rPr>
          <w:rFonts w:ascii="Microsoft New Tai Lue" w:eastAsia="Microsoft New Tai Lue" w:hAnsi="Microsoft New Tai Lue" w:cs="Microsoft New Tai Lue"/>
        </w:rPr>
      </w:pPr>
    </w:p>
    <w:p w14:paraId="751C16CF" w14:textId="77777777" w:rsidR="00D70717" w:rsidRDefault="00000000">
      <w:pPr>
        <w:ind w:hanging="240"/>
        <w:jc w:val="both"/>
        <w:rPr>
          <w:rFonts w:ascii="Microsoft New Tai Lue" w:eastAsia="Microsoft New Tai Lue" w:hAnsi="Microsoft New Tai Lue" w:cs="Microsoft New Tai Lue"/>
          <w:sz w:val="22"/>
          <w:szCs w:val="22"/>
        </w:rPr>
      </w:pPr>
      <w:r>
        <w:rPr>
          <w:rFonts w:ascii="Microsoft New Tai Lue" w:eastAsia="Microsoft New Tai Lue" w:hAnsi="Microsoft New Tai Lue" w:cs="Microsoft New Tai Lue"/>
          <w:sz w:val="22"/>
          <w:szCs w:val="22"/>
        </w:rPr>
        <w:t>Dear Parent/Caregiver</w:t>
      </w:r>
    </w:p>
    <w:p w14:paraId="51A40559" w14:textId="77777777" w:rsidR="00D70717" w:rsidRDefault="00D70717">
      <w:pPr>
        <w:ind w:hanging="240"/>
        <w:jc w:val="both"/>
        <w:rPr>
          <w:rFonts w:ascii="Microsoft New Tai Lue" w:eastAsia="Microsoft New Tai Lue" w:hAnsi="Microsoft New Tai Lue" w:cs="Microsoft New Tai Lue"/>
          <w:sz w:val="22"/>
          <w:szCs w:val="22"/>
        </w:rPr>
      </w:pPr>
    </w:p>
    <w:p w14:paraId="1C6E14CE" w14:textId="77777777" w:rsidR="00D70717" w:rsidRDefault="00D70717">
      <w:pPr>
        <w:ind w:hanging="240"/>
        <w:jc w:val="both"/>
        <w:rPr>
          <w:rFonts w:ascii="Microsoft New Tai Lue" w:eastAsia="Microsoft New Tai Lue" w:hAnsi="Microsoft New Tai Lue" w:cs="Microsoft New Tai Lue"/>
          <w:sz w:val="2"/>
          <w:szCs w:val="2"/>
        </w:rPr>
      </w:pPr>
    </w:p>
    <w:p w14:paraId="4620E4C6" w14:textId="295D3C50" w:rsidR="00D70717" w:rsidRDefault="00000000">
      <w:pPr>
        <w:ind w:left="-240"/>
        <w:jc w:val="center"/>
        <w:rPr>
          <w:rFonts w:ascii="Microsoft New Tai Lue" w:eastAsia="Microsoft New Tai Lue" w:hAnsi="Microsoft New Tai Lue" w:cs="Microsoft New Tai Lue"/>
          <w:sz w:val="22"/>
          <w:szCs w:val="22"/>
        </w:rPr>
      </w:pPr>
      <w:r>
        <w:rPr>
          <w:rFonts w:ascii="Microsoft New Tai Lue" w:eastAsia="Microsoft New Tai Lue" w:hAnsi="Microsoft New Tai Lue" w:cs="Microsoft New Tai Lue"/>
          <w:sz w:val="22"/>
          <w:szCs w:val="22"/>
        </w:rPr>
        <w:t xml:space="preserve">Your son/daughter will be in </w:t>
      </w:r>
      <w:r w:rsidRPr="00521FB5">
        <w:rPr>
          <w:rFonts w:ascii="Microsoft New Tai Lue" w:eastAsia="Microsoft New Tai Lue" w:hAnsi="Microsoft New Tai Lue" w:cs="Microsoft New Tai Lue"/>
          <w:b/>
          <w:bCs/>
          <w:sz w:val="22"/>
          <w:szCs w:val="22"/>
        </w:rPr>
        <w:t xml:space="preserve">Room </w:t>
      </w:r>
      <w:r w:rsidR="00827D7A">
        <w:rPr>
          <w:rFonts w:ascii="Microsoft New Tai Lue" w:eastAsia="Microsoft New Tai Lue" w:hAnsi="Microsoft New Tai Lue" w:cs="Microsoft New Tai Lue"/>
          <w:b/>
          <w:bCs/>
          <w:sz w:val="22"/>
          <w:szCs w:val="22"/>
        </w:rPr>
        <w:t>6</w:t>
      </w:r>
      <w:r>
        <w:rPr>
          <w:rFonts w:ascii="Microsoft New Tai Lue" w:eastAsia="Microsoft New Tai Lue" w:hAnsi="Microsoft New Tai Lue" w:cs="Microsoft New Tai Lue"/>
          <w:sz w:val="22"/>
          <w:szCs w:val="22"/>
        </w:rPr>
        <w:t xml:space="preserve"> and below is a list of stationery required.</w:t>
      </w:r>
    </w:p>
    <w:p w14:paraId="76F553C5" w14:textId="77777777" w:rsidR="00D70717" w:rsidRDefault="00D70717">
      <w:pPr>
        <w:ind w:left="-238"/>
        <w:jc w:val="center"/>
        <w:rPr>
          <w:rFonts w:ascii="Microsoft New Tai Lue" w:eastAsia="Microsoft New Tai Lue" w:hAnsi="Microsoft New Tai Lue" w:cs="Microsoft New Tai Lue"/>
          <w:sz w:val="22"/>
          <w:szCs w:val="22"/>
        </w:rPr>
      </w:pPr>
    </w:p>
    <w:p w14:paraId="3C9BB696" w14:textId="77777777" w:rsidR="00D70717" w:rsidRDefault="00D70717">
      <w:pPr>
        <w:rPr>
          <w:rFonts w:ascii="Microsoft New Tai Lue" w:eastAsia="Microsoft New Tai Lue" w:hAnsi="Microsoft New Tai Lue" w:cs="Microsoft New Tai Lue"/>
        </w:rPr>
      </w:pPr>
    </w:p>
    <w:tbl>
      <w:tblPr>
        <w:tblStyle w:val="a1"/>
        <w:tblW w:w="9495" w:type="dxa"/>
        <w:tblLayout w:type="fixed"/>
        <w:tblLook w:val="0000" w:firstRow="0" w:lastRow="0" w:firstColumn="0" w:lastColumn="0" w:noHBand="0" w:noVBand="0"/>
      </w:tblPr>
      <w:tblGrid>
        <w:gridCol w:w="8175"/>
        <w:gridCol w:w="1320"/>
      </w:tblGrid>
      <w:tr w:rsidR="00D70717" w14:paraId="532A61CA" w14:textId="77777777">
        <w:trPr>
          <w:trHeight w:val="476"/>
        </w:trPr>
        <w:tc>
          <w:tcPr>
            <w:tcW w:w="817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B86272" w14:textId="3EA4CF23" w:rsidR="00D70717" w:rsidRDefault="00000000">
            <w:pPr>
              <w:jc w:val="center"/>
              <w:rPr>
                <w:rFonts w:ascii="Microsoft New Tai Lue" w:eastAsia="Microsoft New Tai Lue" w:hAnsi="Microsoft New Tai Lue" w:cs="Microsoft New Tai Lue"/>
                <w:b/>
              </w:rPr>
            </w:pPr>
            <w:r>
              <w:rPr>
                <w:rFonts w:ascii="Microsoft New Tai Lue" w:eastAsia="Microsoft New Tai Lue" w:hAnsi="Microsoft New Tai Lue" w:cs="Microsoft New Tai Lue"/>
                <w:b/>
              </w:rPr>
              <w:t>Stationery - Year 4</w:t>
            </w:r>
            <w:r w:rsidR="00884043">
              <w:rPr>
                <w:rFonts w:ascii="Microsoft New Tai Lue" w:eastAsia="Microsoft New Tai Lue" w:hAnsi="Microsoft New Tai Lue" w:cs="Microsoft New Tai Lue"/>
                <w:b/>
              </w:rPr>
              <w:t>/5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A593F9" w14:textId="77777777" w:rsidR="00D70717" w:rsidRDefault="00000000">
            <w:pPr>
              <w:jc w:val="center"/>
              <w:rPr>
                <w:rFonts w:ascii="Microsoft New Tai Lue" w:eastAsia="Microsoft New Tai Lue" w:hAnsi="Microsoft New Tai Lue" w:cs="Microsoft New Tai Lue"/>
                <w:b/>
              </w:rPr>
            </w:pPr>
            <w:r>
              <w:rPr>
                <w:rFonts w:ascii="Microsoft New Tai Lue" w:eastAsia="Microsoft New Tai Lue" w:hAnsi="Microsoft New Tai Lue" w:cs="Microsoft New Tai Lue"/>
                <w:b/>
              </w:rPr>
              <w:t>Quantity</w:t>
            </w:r>
          </w:p>
        </w:tc>
      </w:tr>
      <w:tr w:rsidR="00D70717" w14:paraId="5E2AD187" w14:textId="77777777">
        <w:trPr>
          <w:trHeight w:val="340"/>
        </w:trPr>
        <w:tc>
          <w:tcPr>
            <w:tcW w:w="8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F67447" w14:textId="77777777" w:rsidR="00D70717" w:rsidRDefault="00000000">
            <w:pP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</w:pPr>
            <w: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  <w:t>Clever Kiwi Assignment Book Ruled lined 7mm lined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D77EDD" w14:textId="77777777" w:rsidR="00D70717" w:rsidRDefault="00000000">
            <w:pPr>
              <w:jc w:val="center"/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</w:pPr>
            <w: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  <w:t>4</w:t>
            </w:r>
          </w:p>
        </w:tc>
      </w:tr>
      <w:tr w:rsidR="00D70717" w14:paraId="1C2116BF" w14:textId="77777777">
        <w:trPr>
          <w:trHeight w:val="340"/>
        </w:trPr>
        <w:tc>
          <w:tcPr>
            <w:tcW w:w="8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B521CE" w14:textId="77777777" w:rsidR="00D70717" w:rsidRDefault="00000000">
            <w:pP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</w:pPr>
            <w: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  <w:t>Clever Kiwi Activity Book Unlined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DE95AE" w14:textId="77777777" w:rsidR="00D70717" w:rsidRDefault="00000000">
            <w:pPr>
              <w:jc w:val="center"/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</w:pPr>
            <w: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  <w:t>1</w:t>
            </w:r>
          </w:p>
        </w:tc>
      </w:tr>
      <w:tr w:rsidR="00D70717" w14:paraId="34A0096F" w14:textId="77777777">
        <w:trPr>
          <w:trHeight w:val="340"/>
        </w:trPr>
        <w:tc>
          <w:tcPr>
            <w:tcW w:w="8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F9991D" w14:textId="77777777" w:rsidR="00D70717" w:rsidRDefault="00000000">
            <w:pP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</w:pPr>
            <w: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  <w:t>Document wallet - plastic (can use last year’s)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73D430" w14:textId="77777777" w:rsidR="00D70717" w:rsidRDefault="00000000">
            <w:pPr>
              <w:jc w:val="center"/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</w:pPr>
            <w: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  <w:t>1</w:t>
            </w:r>
          </w:p>
        </w:tc>
      </w:tr>
      <w:tr w:rsidR="00D70717" w14:paraId="5381903F" w14:textId="77777777">
        <w:trPr>
          <w:trHeight w:val="340"/>
        </w:trPr>
        <w:tc>
          <w:tcPr>
            <w:tcW w:w="8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96B28D" w14:textId="77777777" w:rsidR="00D70717" w:rsidRDefault="00000000">
            <w:pP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</w:pPr>
            <w: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  <w:t>30cm ruler (</w:t>
            </w:r>
            <w:r>
              <w:rPr>
                <w:rFonts w:ascii="Microsoft New Tai Lue" w:eastAsia="Microsoft New Tai Lue" w:hAnsi="Microsoft New Tai Lue" w:cs="Microsoft New Tai Lue"/>
                <w:b/>
                <w:sz w:val="20"/>
                <w:szCs w:val="20"/>
              </w:rPr>
              <w:t>not</w:t>
            </w:r>
            <w: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  <w:t xml:space="preserve"> flexible ruler please)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4CB327" w14:textId="77777777" w:rsidR="00D70717" w:rsidRDefault="00000000">
            <w:pPr>
              <w:jc w:val="center"/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</w:pPr>
            <w: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  <w:t>1</w:t>
            </w:r>
          </w:p>
        </w:tc>
      </w:tr>
      <w:tr w:rsidR="00D70717" w14:paraId="662D72A1" w14:textId="77777777">
        <w:trPr>
          <w:trHeight w:val="340"/>
        </w:trPr>
        <w:tc>
          <w:tcPr>
            <w:tcW w:w="8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8799C1" w14:textId="77777777" w:rsidR="00D70717" w:rsidRDefault="00000000">
            <w:pP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</w:pPr>
            <w: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  <w:t xml:space="preserve">Amos glue stick – (35gm) this </w:t>
            </w:r>
            <w:r>
              <w:rPr>
                <w:rFonts w:ascii="Microsoft New Tai Lue" w:eastAsia="Microsoft New Tai Lue" w:hAnsi="Microsoft New Tai Lue" w:cs="Microsoft New Tai Lue"/>
                <w:b/>
                <w:sz w:val="20"/>
                <w:szCs w:val="20"/>
              </w:rPr>
              <w:t>specific brand</w:t>
            </w:r>
            <w: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  <w:t xml:space="preserve"> </w:t>
            </w:r>
            <w:r w:rsidRPr="00521FB5">
              <w:rPr>
                <w:rFonts w:ascii="Microsoft New Tai Lue" w:eastAsia="Microsoft New Tai Lue" w:hAnsi="Microsoft New Tai Lue" w:cs="Microsoft New Tai Lue"/>
                <w:b/>
                <w:bCs/>
                <w:sz w:val="20"/>
                <w:szCs w:val="20"/>
              </w:rPr>
              <w:t>and named please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225BED" w14:textId="77777777" w:rsidR="00D70717" w:rsidRDefault="00000000">
            <w:pPr>
              <w:jc w:val="center"/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</w:pPr>
            <w: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  <w:t>2</w:t>
            </w:r>
          </w:p>
        </w:tc>
      </w:tr>
      <w:tr w:rsidR="00D70717" w14:paraId="56A3ABC6" w14:textId="77777777">
        <w:trPr>
          <w:trHeight w:val="340"/>
        </w:trPr>
        <w:tc>
          <w:tcPr>
            <w:tcW w:w="8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937B07" w14:textId="77777777" w:rsidR="00D70717" w:rsidRDefault="00000000">
            <w:pP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</w:pPr>
            <w: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  <w:t xml:space="preserve">Scissors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E3B500" w14:textId="77777777" w:rsidR="00D70717" w:rsidRDefault="00000000">
            <w:pPr>
              <w:jc w:val="center"/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</w:pPr>
            <w: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  <w:t>1</w:t>
            </w:r>
          </w:p>
        </w:tc>
      </w:tr>
      <w:tr w:rsidR="00D70717" w14:paraId="74EB079F" w14:textId="77777777">
        <w:trPr>
          <w:trHeight w:val="340"/>
        </w:trPr>
        <w:tc>
          <w:tcPr>
            <w:tcW w:w="8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019E8C" w14:textId="77777777" w:rsidR="00D70717" w:rsidRDefault="00000000">
            <w:pP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</w:pPr>
            <w: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  <w:t>Headphones or earbuds (bring a pair from home)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2C55F9" w14:textId="77777777" w:rsidR="00D70717" w:rsidRDefault="00000000">
            <w:pPr>
              <w:jc w:val="center"/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</w:pPr>
            <w: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  <w:t>1</w:t>
            </w:r>
          </w:p>
        </w:tc>
      </w:tr>
      <w:tr w:rsidR="00D70717" w14:paraId="7DA35A17" w14:textId="77777777">
        <w:trPr>
          <w:trHeight w:val="340"/>
        </w:trPr>
        <w:tc>
          <w:tcPr>
            <w:tcW w:w="8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905A9D" w14:textId="77777777" w:rsidR="00D70717" w:rsidRDefault="00000000">
            <w:pP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</w:pPr>
            <w: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  <w:t>HB pencils (Staedtler brand)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F142FA" w14:textId="77777777" w:rsidR="00D70717" w:rsidRDefault="00000000">
            <w:pPr>
              <w:jc w:val="center"/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</w:pPr>
            <w: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  <w:t>8</w:t>
            </w:r>
          </w:p>
        </w:tc>
      </w:tr>
      <w:tr w:rsidR="00D70717" w14:paraId="67AE8C81" w14:textId="77777777">
        <w:trPr>
          <w:trHeight w:val="340"/>
        </w:trPr>
        <w:tc>
          <w:tcPr>
            <w:tcW w:w="8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C42C7F" w14:textId="77777777" w:rsidR="00D70717" w:rsidRDefault="00000000">
            <w:pP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</w:pPr>
            <w: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  <w:t>Eraser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EC05FD" w14:textId="77777777" w:rsidR="00D70717" w:rsidRDefault="00000000">
            <w:pPr>
              <w:jc w:val="center"/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</w:pPr>
            <w: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  <w:t>1</w:t>
            </w:r>
          </w:p>
        </w:tc>
      </w:tr>
      <w:tr w:rsidR="00D70717" w14:paraId="7041AD0B" w14:textId="77777777">
        <w:trPr>
          <w:trHeight w:val="340"/>
        </w:trPr>
        <w:tc>
          <w:tcPr>
            <w:tcW w:w="8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5129A6" w14:textId="77777777" w:rsidR="00D70717" w:rsidRDefault="00000000">
            <w:pP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</w:pPr>
            <w: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  <w:t>Pencil sharpener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B797A6" w14:textId="77777777" w:rsidR="00D70717" w:rsidRDefault="00000000">
            <w:pPr>
              <w:jc w:val="center"/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</w:pPr>
            <w: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  <w:t>1</w:t>
            </w:r>
          </w:p>
        </w:tc>
      </w:tr>
      <w:tr w:rsidR="00D70717" w14:paraId="6620B1A8" w14:textId="77777777">
        <w:trPr>
          <w:trHeight w:val="340"/>
        </w:trPr>
        <w:tc>
          <w:tcPr>
            <w:tcW w:w="8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987503" w14:textId="77777777" w:rsidR="00D70717" w:rsidRDefault="00000000">
            <w:pP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</w:pPr>
            <w: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  <w:t>Highlighter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CDAADD" w14:textId="77777777" w:rsidR="00D70717" w:rsidRDefault="00000000">
            <w:pPr>
              <w:jc w:val="center"/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</w:pPr>
            <w: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  <w:t>1</w:t>
            </w:r>
          </w:p>
        </w:tc>
      </w:tr>
      <w:tr w:rsidR="00D70717" w14:paraId="59EA7750" w14:textId="77777777">
        <w:trPr>
          <w:trHeight w:val="340"/>
        </w:trPr>
        <w:tc>
          <w:tcPr>
            <w:tcW w:w="8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4C5DEA" w14:textId="77777777" w:rsidR="00D70717" w:rsidRDefault="00000000">
            <w:pP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</w:pPr>
            <w: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  <w:t>Vivid/Sharpie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BB925A" w14:textId="77777777" w:rsidR="00D70717" w:rsidRDefault="00000000">
            <w:pPr>
              <w:jc w:val="center"/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</w:pPr>
            <w: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  <w:t>1</w:t>
            </w:r>
          </w:p>
        </w:tc>
      </w:tr>
      <w:tr w:rsidR="00D70717" w14:paraId="08FCCDD0" w14:textId="77777777">
        <w:trPr>
          <w:trHeight w:val="340"/>
        </w:trPr>
        <w:tc>
          <w:tcPr>
            <w:tcW w:w="8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F01234" w14:textId="77777777" w:rsidR="00D70717" w:rsidRDefault="00000000">
            <w:pP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</w:pPr>
            <w: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  <w:t>Whiteboard pen (blue or black)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F71C13" w14:textId="77777777" w:rsidR="00D70717" w:rsidRDefault="00000000">
            <w:pPr>
              <w:jc w:val="center"/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</w:pPr>
            <w: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  <w:t>2</w:t>
            </w:r>
          </w:p>
        </w:tc>
      </w:tr>
      <w:tr w:rsidR="00D70717" w14:paraId="265D377D" w14:textId="77777777">
        <w:trPr>
          <w:trHeight w:val="340"/>
        </w:trPr>
        <w:tc>
          <w:tcPr>
            <w:tcW w:w="8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704DEC" w14:textId="77777777" w:rsidR="00D70717" w:rsidRDefault="00000000">
            <w:pP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</w:pPr>
            <w: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  <w:t xml:space="preserve">Coloured pencils 12 pack 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6A3AC4" w14:textId="77777777" w:rsidR="00D70717" w:rsidRDefault="00000000">
            <w:pPr>
              <w:jc w:val="center"/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</w:pPr>
            <w: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  <w:t>1</w:t>
            </w:r>
          </w:p>
        </w:tc>
      </w:tr>
      <w:tr w:rsidR="00D70717" w14:paraId="79E385E4" w14:textId="77777777">
        <w:trPr>
          <w:trHeight w:val="340"/>
        </w:trPr>
        <w:tc>
          <w:tcPr>
            <w:tcW w:w="8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26786C" w14:textId="77777777" w:rsidR="00D70717" w:rsidRDefault="00000000">
            <w:pP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</w:pPr>
            <w: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  <w:t>Pencil case (flat as it needs to fit in tote tray)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E6A20D" w14:textId="77777777" w:rsidR="00D70717" w:rsidRDefault="00000000">
            <w:pPr>
              <w:jc w:val="center"/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</w:pPr>
            <w: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  <w:t>1</w:t>
            </w:r>
          </w:p>
        </w:tc>
      </w:tr>
      <w:tr w:rsidR="00D70717" w14:paraId="7C7D23BF" w14:textId="77777777">
        <w:trPr>
          <w:trHeight w:val="340"/>
        </w:trPr>
        <w:tc>
          <w:tcPr>
            <w:tcW w:w="8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946C5F" w14:textId="77777777" w:rsidR="00D70717" w:rsidRDefault="00000000">
            <w:pP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</w:pPr>
            <w: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  <w:t xml:space="preserve">Ballpoint pen - blue 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0E4BC1" w14:textId="77777777" w:rsidR="00D70717" w:rsidRDefault="00000000">
            <w:pPr>
              <w:jc w:val="center"/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</w:pPr>
            <w: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  <w:t>1</w:t>
            </w:r>
          </w:p>
        </w:tc>
      </w:tr>
      <w:tr w:rsidR="00D70717" w14:paraId="41209793" w14:textId="77777777">
        <w:trPr>
          <w:trHeight w:val="340"/>
        </w:trPr>
        <w:tc>
          <w:tcPr>
            <w:tcW w:w="8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D14128" w14:textId="77777777" w:rsidR="00D70717" w:rsidRDefault="00000000">
            <w:pP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</w:pPr>
            <w: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  <w:t>Ballpoint pen - red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BD9596" w14:textId="77777777" w:rsidR="00D70717" w:rsidRDefault="00000000">
            <w:pPr>
              <w:jc w:val="center"/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</w:pPr>
            <w: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  <w:t>1</w:t>
            </w:r>
          </w:p>
        </w:tc>
      </w:tr>
      <w:tr w:rsidR="00D70717" w14:paraId="0BC41AEE" w14:textId="77777777">
        <w:trPr>
          <w:trHeight w:val="340"/>
        </w:trPr>
        <w:tc>
          <w:tcPr>
            <w:tcW w:w="8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63B474" w14:textId="77777777" w:rsidR="00D70717" w:rsidRDefault="00000000">
            <w:pP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</w:pPr>
            <w: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  <w:t>Box of tissues (to be left in the classroom)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0E75A4" w14:textId="77777777" w:rsidR="00D70717" w:rsidRDefault="00000000">
            <w:pPr>
              <w:jc w:val="center"/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</w:pPr>
            <w: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  <w:t>3</w:t>
            </w:r>
          </w:p>
        </w:tc>
      </w:tr>
      <w:tr w:rsidR="00D70717" w14:paraId="3ECDFE06" w14:textId="77777777">
        <w:trPr>
          <w:trHeight w:val="340"/>
        </w:trPr>
        <w:tc>
          <w:tcPr>
            <w:tcW w:w="8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49C3CB" w14:textId="77777777" w:rsidR="00D70717" w:rsidRDefault="00000000">
            <w:pP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</w:pPr>
            <w: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  <w:t>Muesli bar for emergency supply (in a re-sealable named bag)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E950D0" w14:textId="77777777" w:rsidR="00D70717" w:rsidRDefault="00000000">
            <w:pPr>
              <w:jc w:val="center"/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</w:pPr>
            <w: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  <w:t>2</w:t>
            </w:r>
          </w:p>
        </w:tc>
      </w:tr>
    </w:tbl>
    <w:p w14:paraId="7F970A70" w14:textId="00DDF76A" w:rsidR="00D70717" w:rsidRDefault="00D70717">
      <w:pPr>
        <w:rPr>
          <w:rFonts w:ascii="Microsoft New Tai Lue" w:eastAsia="Microsoft New Tai Lue" w:hAnsi="Microsoft New Tai Lue" w:cs="Microsoft New Tai Lue"/>
          <w:sz w:val="20"/>
          <w:szCs w:val="20"/>
        </w:rPr>
      </w:pPr>
    </w:p>
    <w:tbl>
      <w:tblPr>
        <w:tblW w:w="9500" w:type="dxa"/>
        <w:tblInd w:w="-5" w:type="dxa"/>
        <w:tblBorders>
          <w:top w:val="single" w:sz="4" w:space="0" w:color="auto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77"/>
        <w:gridCol w:w="1323"/>
      </w:tblGrid>
      <w:tr w:rsidR="00521FB5" w14:paraId="4A18747D" w14:textId="77777777" w:rsidTr="00521FB5">
        <w:trPr>
          <w:trHeight w:val="340"/>
        </w:trPr>
        <w:tc>
          <w:tcPr>
            <w:tcW w:w="8177" w:type="dxa"/>
            <w:shd w:val="clear" w:color="auto" w:fill="D9D9D9" w:themeFill="background1" w:themeFillShade="D9"/>
            <w:vAlign w:val="center"/>
          </w:tcPr>
          <w:p w14:paraId="446411A4" w14:textId="77777777" w:rsidR="00521FB5" w:rsidRPr="00521FB5" w:rsidRDefault="00521FB5" w:rsidP="00521FB5">
            <w:pPr>
              <w:jc w:val="center"/>
              <w:rPr>
                <w:rFonts w:ascii="Microsoft New Tai Lue" w:eastAsia="Microsoft New Tai Lue" w:hAnsi="Microsoft New Tai Lue" w:cs="Microsoft New Tai Lue"/>
                <w:b/>
                <w:color w:val="FF0000"/>
                <w:sz w:val="36"/>
                <w:szCs w:val="36"/>
                <w:vertAlign w:val="superscript"/>
              </w:rPr>
            </w:pPr>
            <w:r w:rsidRPr="00521FB5">
              <w:rPr>
                <w:rFonts w:ascii="Microsoft New Tai Lue" w:eastAsia="Microsoft New Tai Lue" w:hAnsi="Microsoft New Tai Lue" w:cs="Microsoft New Tai Lue"/>
                <w:b/>
                <w:color w:val="FF0000"/>
                <w:sz w:val="36"/>
                <w:szCs w:val="36"/>
                <w:vertAlign w:val="superscript"/>
              </w:rPr>
              <w:t>Items to be purchased from Warehouse Stationery</w:t>
            </w:r>
          </w:p>
        </w:tc>
        <w:tc>
          <w:tcPr>
            <w:tcW w:w="1323" w:type="dxa"/>
            <w:shd w:val="clear" w:color="auto" w:fill="D9D9D9" w:themeFill="background1" w:themeFillShade="D9"/>
            <w:vAlign w:val="center"/>
          </w:tcPr>
          <w:p w14:paraId="4E05A85A" w14:textId="77777777" w:rsidR="00521FB5" w:rsidRPr="00521FB5" w:rsidRDefault="00521FB5" w:rsidP="00521FB5">
            <w:pPr>
              <w:jc w:val="center"/>
              <w:rPr>
                <w:rFonts w:ascii="Microsoft New Tai Lue" w:eastAsia="Microsoft New Tai Lue" w:hAnsi="Microsoft New Tai Lue" w:cs="Microsoft New Tai Lue"/>
                <w:b/>
                <w:color w:val="FF0000"/>
                <w:sz w:val="36"/>
                <w:szCs w:val="36"/>
                <w:vertAlign w:val="superscript"/>
              </w:rPr>
            </w:pPr>
          </w:p>
        </w:tc>
      </w:tr>
      <w:tr w:rsidR="00521FB5" w14:paraId="4283895F" w14:textId="77777777" w:rsidTr="00521FB5">
        <w:trPr>
          <w:trHeight w:val="340"/>
        </w:trPr>
        <w:tc>
          <w:tcPr>
            <w:tcW w:w="8177" w:type="dxa"/>
            <w:shd w:val="clear" w:color="auto" w:fill="auto"/>
            <w:vAlign w:val="center"/>
          </w:tcPr>
          <w:p w14:paraId="2739B98D" w14:textId="77777777" w:rsidR="00521FB5" w:rsidRPr="00521FB5" w:rsidRDefault="00521FB5" w:rsidP="00DA1AF3">
            <w:pP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</w:pPr>
            <w:r w:rsidRPr="00521FB5"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  <w:drawing>
                <wp:anchor distT="114300" distB="114300" distL="114300" distR="114300" simplePos="0" relativeHeight="251659264" behindDoc="0" locked="0" layoutInCell="1" hidden="0" allowOverlap="1" wp14:anchorId="1A96EC43" wp14:editId="2AF29265">
                  <wp:simplePos x="0" y="0"/>
                  <wp:positionH relativeFrom="column">
                    <wp:posOffset>-996949</wp:posOffset>
                  </wp:positionH>
                  <wp:positionV relativeFrom="paragraph">
                    <wp:posOffset>64771</wp:posOffset>
                  </wp:positionV>
                  <wp:extent cx="885825" cy="885825"/>
                  <wp:effectExtent l="0" t="0" r="0" b="0"/>
                  <wp:wrapSquare wrapText="bothSides" distT="114300" distB="114300" distL="114300" distR="114300"/>
                  <wp:docPr id="7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6C901D67" w14:textId="77777777" w:rsidR="00521FB5" w:rsidRPr="00521FB5" w:rsidRDefault="00521FB5" w:rsidP="00DA1AF3">
            <w:pP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</w:pPr>
            <w:r w:rsidRPr="00521FB5"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  <w:t xml:space="preserve">Impact Maths (Pangarau) Book One </w:t>
            </w:r>
          </w:p>
          <w:p w14:paraId="6FC4E7AF" w14:textId="77777777" w:rsidR="00521FB5" w:rsidRPr="00521FB5" w:rsidRDefault="00521FB5" w:rsidP="00DA1AF3">
            <w:pP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 w14:paraId="6FF91ABC" w14:textId="77777777" w:rsidR="00521FB5" w:rsidRPr="00521FB5" w:rsidRDefault="00521FB5" w:rsidP="00DA1AF3">
            <w:pPr>
              <w:jc w:val="center"/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</w:pPr>
            <w:r w:rsidRPr="00521FB5"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  <w:t>1</w:t>
            </w:r>
          </w:p>
        </w:tc>
      </w:tr>
    </w:tbl>
    <w:p w14:paraId="5471CBAD" w14:textId="77777777" w:rsidR="00521FB5" w:rsidRPr="00521FB5" w:rsidRDefault="00521FB5">
      <w:pPr>
        <w:rPr>
          <w:rFonts w:ascii="Microsoft New Tai Lue" w:eastAsia="Microsoft New Tai Lue" w:hAnsi="Microsoft New Tai Lue" w:cs="Microsoft New Tai Lue"/>
          <w:sz w:val="20"/>
          <w:szCs w:val="20"/>
        </w:rPr>
      </w:pPr>
    </w:p>
    <w:p w14:paraId="607857DB" w14:textId="77777777" w:rsidR="00D70717" w:rsidRDefault="00D70717">
      <w:pPr>
        <w:rPr>
          <w:rFonts w:ascii="Microsoft New Tai Lue" w:eastAsia="Microsoft New Tai Lue" w:hAnsi="Microsoft New Tai Lue" w:cs="Microsoft New Tai Lue"/>
          <w:sz w:val="12"/>
          <w:szCs w:val="12"/>
        </w:rPr>
      </w:pPr>
    </w:p>
    <w:p w14:paraId="03CF5F6D" w14:textId="77777777" w:rsidR="00D70717" w:rsidRDefault="00D70717">
      <w:pPr>
        <w:jc w:val="center"/>
        <w:rPr>
          <w:rFonts w:ascii="Microsoft New Tai Lue" w:eastAsia="Microsoft New Tai Lue" w:hAnsi="Microsoft New Tai Lue" w:cs="Microsoft New Tai Lue"/>
          <w:sz w:val="12"/>
          <w:szCs w:val="12"/>
        </w:rPr>
      </w:pPr>
    </w:p>
    <w:sectPr w:rsidR="00D70717">
      <w:pgSz w:w="11909" w:h="16834"/>
      <w:pgMar w:top="720" w:right="1418" w:bottom="284" w:left="141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0717"/>
    <w:rsid w:val="00521FB5"/>
    <w:rsid w:val="00827D7A"/>
    <w:rsid w:val="00884043"/>
    <w:rsid w:val="00C81E69"/>
    <w:rsid w:val="00D70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575BAA"/>
  <w15:docId w15:val="{B5AC394B-FFAD-4757-8292-A03E81BE7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sid w:val="009739A2"/>
    <w:rPr>
      <w:color w:val="0000FF"/>
      <w:u w:val="single"/>
    </w:rPr>
  </w:style>
  <w:style w:type="paragraph" w:styleId="BalloonText">
    <w:name w:val="Balloon Text"/>
    <w:basedOn w:val="Normal"/>
    <w:semiHidden/>
    <w:rsid w:val="00C96FD2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ON06KPFdr/tCzrnwOtqylq3ZN6w==">CgMxLjA4AHIhMVlxWjg3ejUzenZkb2dEcHZyWVZxSHhpNDItU3Zkeklh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820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Lynne Candiliotis</cp:lastModifiedBy>
  <cp:revision>3</cp:revision>
  <dcterms:created xsi:type="dcterms:W3CDTF">2023-11-23T22:12:00Z</dcterms:created>
  <dcterms:modified xsi:type="dcterms:W3CDTF">2023-11-23T22:12:00Z</dcterms:modified>
</cp:coreProperties>
</file>